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C4" w:rsidRPr="00296CC4" w:rsidRDefault="00296CC4" w:rsidP="00296CC4">
      <w:pPr>
        <w:shd w:val="clear" w:color="auto" w:fill="FFFFFF"/>
        <w:spacing w:before="310" w:after="310" w:line="186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84073"/>
          <w:kern w:val="36"/>
          <w:sz w:val="28"/>
          <w:szCs w:val="28"/>
          <w:lang w:eastAsia="ru-RU"/>
        </w:rPr>
      </w:pPr>
      <w:r w:rsidRPr="00296CC4">
        <w:rPr>
          <w:rFonts w:ascii="Times New Roman" w:eastAsia="Times New Roman" w:hAnsi="Times New Roman" w:cs="Times New Roman"/>
          <w:b/>
          <w:bCs/>
          <w:color w:val="184073"/>
          <w:kern w:val="36"/>
          <w:sz w:val="28"/>
          <w:szCs w:val="28"/>
          <w:lang w:eastAsia="ru-RU"/>
        </w:rPr>
        <w:t>Обзор изменений, внесенных в Федеральный закон от 06.10.2003 № 131-ФЗ «Об общих принципах организации местного самоуправления в Российской Федерации» Федеральным законом от 03.11.2015 № 303-ФЗ «О внесении изменений в отдельные законодательные акты Российс</w:t>
      </w:r>
      <w:r w:rsidR="00326043">
        <w:rPr>
          <w:rFonts w:ascii="Times New Roman" w:eastAsia="Times New Roman" w:hAnsi="Times New Roman" w:cs="Times New Roman"/>
          <w:b/>
          <w:bCs/>
          <w:color w:val="184073"/>
          <w:kern w:val="36"/>
          <w:sz w:val="28"/>
          <w:szCs w:val="28"/>
          <w:lang w:eastAsia="ru-RU"/>
        </w:rPr>
        <w:t>кой Федерации</w:t>
      </w:r>
    </w:p>
    <w:p w:rsidR="00296CC4" w:rsidRPr="00296CC4" w:rsidRDefault="00296CC4" w:rsidP="00296CC4">
      <w:pPr>
        <w:shd w:val="clear" w:color="auto" w:fill="FFFFFF"/>
        <w:spacing w:after="0" w:line="186" w:lineRule="atLeast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296CC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1. Часть 1 статьи 2, раскрывающая основные термины и понятия, используемые в Федеральном законе от 06.10.2015 № 131-ФЗ, дополняется абзацем двадцатым следующего содержания:</w:t>
      </w:r>
    </w:p>
    <w:p w:rsidR="00296CC4" w:rsidRPr="00296CC4" w:rsidRDefault="00296CC4" w:rsidP="00296CC4">
      <w:pPr>
        <w:shd w:val="clear" w:color="auto" w:fill="FFFFFF"/>
        <w:spacing w:after="0" w:line="186" w:lineRule="atLeast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296CC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«депутат, замещающий должность в представительном органе муниципального образования, - председатель представительного органа муниципального образования, его заместитель (заместители), председатель постоянной и временной комиссии (комитета) и его заместитель (заместители), депутат, замещающий иные должности в представительном органе муниципального образования в соответствии с уставом муниципального образования».</w:t>
      </w:r>
    </w:p>
    <w:p w:rsidR="00296CC4" w:rsidRPr="00296CC4" w:rsidRDefault="00296CC4" w:rsidP="00296CC4">
      <w:pPr>
        <w:shd w:val="clear" w:color="auto" w:fill="FFFFFF"/>
        <w:spacing w:after="0" w:line="186" w:lineRule="atLeast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296CC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2. Уточняется статус депутата, члена выборного органа местного самоуправления, выборного должностного лица местного самоуправления (статья 40 Федерального закона от 06.10.2015 № 131-ФЗ). В связи с этим излагается в новой редакции часть 7.1. статьи 40:</w:t>
      </w:r>
    </w:p>
    <w:p w:rsidR="00296CC4" w:rsidRPr="00296CC4" w:rsidRDefault="00296CC4" w:rsidP="00296CC4">
      <w:pPr>
        <w:shd w:val="clear" w:color="auto" w:fill="FFFFFF"/>
        <w:spacing w:after="0" w:line="186" w:lineRule="atLeast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296CC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«7.1.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25.12.2008 № 273-ФЗ «О противодействии коррупции» и другими федеральными законами. </w:t>
      </w:r>
      <w:proofErr w:type="gramStart"/>
      <w:r w:rsidRPr="00296CC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</w:t>
      </w:r>
      <w:proofErr w:type="gramEnd"/>
      <w:r w:rsidRPr="00296CC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296CC4" w:rsidRPr="00296CC4" w:rsidRDefault="00296CC4" w:rsidP="00296CC4">
      <w:pPr>
        <w:shd w:val="clear" w:color="auto" w:fill="FFFFFF"/>
        <w:spacing w:after="0" w:line="186" w:lineRule="atLeast"/>
        <w:jc w:val="both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296CC4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</w:p>
    <w:p w:rsidR="00333E11" w:rsidRPr="00296CC4" w:rsidRDefault="00333E11">
      <w:pPr>
        <w:rPr>
          <w:rFonts w:ascii="Times New Roman" w:hAnsi="Times New Roman" w:cs="Times New Roman"/>
          <w:sz w:val="28"/>
          <w:szCs w:val="28"/>
        </w:rPr>
      </w:pPr>
    </w:p>
    <w:sectPr w:rsidR="00333E11" w:rsidRPr="00296CC4" w:rsidSect="0033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296CC4"/>
    <w:rsid w:val="00296CC4"/>
    <w:rsid w:val="00326043"/>
    <w:rsid w:val="00333E11"/>
    <w:rsid w:val="003E6C5A"/>
    <w:rsid w:val="004B53CC"/>
    <w:rsid w:val="00AF1DD4"/>
    <w:rsid w:val="00BA5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11"/>
  </w:style>
  <w:style w:type="paragraph" w:styleId="1">
    <w:name w:val="heading 1"/>
    <w:basedOn w:val="a"/>
    <w:link w:val="10"/>
    <w:uiPriority w:val="9"/>
    <w:qFormat/>
    <w:rsid w:val="00296C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C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9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6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1933</Characters>
  <Application>Microsoft Office Word</Application>
  <DocSecurity>0</DocSecurity>
  <Lines>16</Lines>
  <Paragraphs>4</Paragraphs>
  <ScaleCrop>false</ScaleCrop>
  <Company>Microsoft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AstahovAV</dc:creator>
  <cp:keywords/>
  <dc:description/>
  <cp:lastModifiedBy>AstahovAV</cp:lastModifiedBy>
  <cp:revision>2</cp:revision>
  <cp:lastPrinted>2015-12-17T07:54:00Z</cp:lastPrinted>
  <dcterms:created xsi:type="dcterms:W3CDTF">2016-02-10T11:07:00Z</dcterms:created>
  <dcterms:modified xsi:type="dcterms:W3CDTF">2016-02-10T11:07:00Z</dcterms:modified>
</cp:coreProperties>
</file>